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0D" w:rsidRDefault="00400D0D" w:rsidP="00400D0D">
      <w:pPr>
        <w:autoSpaceDE w:val="0"/>
        <w:autoSpaceDN w:val="0"/>
        <w:spacing w:line="320" w:lineRule="atLeast"/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亞東</w:t>
      </w:r>
      <w:r w:rsidR="00AF4A3E">
        <w:rPr>
          <w:rFonts w:ascii="標楷體" w:eastAsia="標楷體" w:hint="eastAsia"/>
          <w:sz w:val="48"/>
        </w:rPr>
        <w:t>科技大學</w:t>
      </w:r>
      <w:r>
        <w:rPr>
          <w:rFonts w:ascii="標楷體" w:eastAsia="標楷體" w:hint="eastAsia"/>
          <w:sz w:val="48"/>
        </w:rPr>
        <w:t>約聘契約書</w:t>
      </w:r>
    </w:p>
    <w:p w:rsidR="00400D0D" w:rsidRDefault="00400D0D" w:rsidP="00400D0D">
      <w:pPr>
        <w:autoSpaceDE w:val="0"/>
        <w:autoSpaceDN w:val="0"/>
        <w:spacing w:line="320" w:lineRule="atLeast"/>
        <w:rPr>
          <w:rFonts w:ascii="標楷體" w:eastAsia="標楷體"/>
        </w:rPr>
      </w:pPr>
    </w:p>
    <w:p w:rsidR="00400D0D" w:rsidRDefault="00400D0D" w:rsidP="00400D0D">
      <w:pPr>
        <w:autoSpaceDE w:val="0"/>
        <w:autoSpaceDN w:val="0"/>
        <w:spacing w:line="320" w:lineRule="atLeast"/>
        <w:rPr>
          <w:rFonts w:ascii="標楷體" w:eastAsia="標楷體"/>
        </w:rPr>
      </w:pP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亞東</w:t>
      </w:r>
      <w:r w:rsidR="00AF4A3E">
        <w:rPr>
          <w:rFonts w:ascii="標楷體" w:eastAsia="標楷體" w:hint="eastAsia"/>
          <w:sz w:val="28"/>
        </w:rPr>
        <w:t>科技大學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下稱甲方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為應業務需要，僱用</w:t>
      </w:r>
      <w:r w:rsidR="00A14AAC">
        <w:rPr>
          <w:rFonts w:ascii="標楷體" w:eastAsia="標楷體"/>
          <w:sz w:val="28"/>
          <w:u w:val="thick"/>
        </w:rPr>
        <w:t xml:space="preserve">           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下稱乙方</w:t>
      </w:r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為甲方約聘（專案）人員，雙方訂立條款如下：</w:t>
      </w:r>
    </w:p>
    <w:p w:rsidR="00400D0D" w:rsidRPr="00903565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一、約聘期間：</w:t>
      </w:r>
      <w:r w:rsidR="000547DA">
        <w:rPr>
          <w:rFonts w:ascii="標楷體" w:eastAsia="標楷體"/>
          <w:sz w:val="28"/>
        </w:rPr>
        <w:fldChar w:fldCharType="begin"/>
      </w:r>
      <w:r w:rsidR="000547DA">
        <w:rPr>
          <w:rFonts w:ascii="標楷體" w:eastAsia="標楷體"/>
          <w:sz w:val="28"/>
        </w:rPr>
        <w:instrText xml:space="preserve"> </w:instrText>
      </w:r>
      <w:r w:rsidR="000547DA">
        <w:rPr>
          <w:rFonts w:ascii="標楷體" w:eastAsia="標楷體" w:hint="eastAsia"/>
          <w:sz w:val="28"/>
        </w:rPr>
        <w:instrText>MERGEFIELD 聘__期</w:instrText>
      </w:r>
      <w:r w:rsidR="000547DA">
        <w:rPr>
          <w:rFonts w:ascii="標楷體" w:eastAsia="標楷體"/>
          <w:sz w:val="28"/>
        </w:rPr>
        <w:instrText xml:space="preserve"> </w:instrText>
      </w:r>
      <w:r w:rsidR="000547DA">
        <w:rPr>
          <w:rFonts w:ascii="標楷體" w:eastAsia="標楷體"/>
          <w:sz w:val="28"/>
        </w:rPr>
        <w:fldChar w:fldCharType="separate"/>
      </w:r>
      <w:r w:rsidR="00A14AAC">
        <w:rPr>
          <w:rFonts w:ascii="標楷體" w:eastAsia="標楷體"/>
          <w:sz w:val="28"/>
          <w:u w:val="thick"/>
        </w:rPr>
        <w:t xml:space="preserve">   </w:t>
      </w:r>
      <w:r w:rsidR="006E194B" w:rsidRPr="00E174F4">
        <w:rPr>
          <w:rFonts w:ascii="標楷體" w:eastAsia="標楷體" w:hint="eastAsia"/>
          <w:noProof/>
          <w:sz w:val="28"/>
        </w:rPr>
        <w:t>年</w:t>
      </w:r>
      <w:r w:rsidR="00A14AAC">
        <w:rPr>
          <w:rFonts w:ascii="標楷體" w:eastAsia="標楷體"/>
          <w:sz w:val="28"/>
          <w:u w:val="thick"/>
        </w:rPr>
        <w:t xml:space="preserve">   </w:t>
      </w:r>
      <w:r w:rsidR="006E194B" w:rsidRPr="00E174F4">
        <w:rPr>
          <w:rFonts w:ascii="標楷體" w:eastAsia="標楷體" w:hint="eastAsia"/>
          <w:noProof/>
          <w:sz w:val="28"/>
        </w:rPr>
        <w:t>月</w:t>
      </w:r>
      <w:r w:rsidR="00A14AAC">
        <w:rPr>
          <w:rFonts w:ascii="標楷體" w:eastAsia="標楷體"/>
          <w:sz w:val="28"/>
          <w:u w:val="thick"/>
        </w:rPr>
        <w:t xml:space="preserve">   </w:t>
      </w:r>
      <w:r w:rsidR="006E194B" w:rsidRPr="00E174F4">
        <w:rPr>
          <w:rFonts w:ascii="標楷體" w:eastAsia="標楷體" w:hint="eastAsia"/>
          <w:noProof/>
          <w:sz w:val="28"/>
        </w:rPr>
        <w:t>日起至</w:t>
      </w:r>
      <w:r w:rsidR="00A14AAC">
        <w:rPr>
          <w:rFonts w:ascii="標楷體" w:eastAsia="標楷體"/>
          <w:sz w:val="28"/>
          <w:u w:val="thick"/>
        </w:rPr>
        <w:t xml:space="preserve">   </w:t>
      </w:r>
      <w:r w:rsidR="006E194B" w:rsidRPr="00E174F4">
        <w:rPr>
          <w:rFonts w:ascii="標楷體" w:eastAsia="標楷體" w:hint="eastAsia"/>
          <w:noProof/>
          <w:sz w:val="28"/>
        </w:rPr>
        <w:t>年</w:t>
      </w:r>
      <w:r w:rsidR="00A14AAC">
        <w:rPr>
          <w:rFonts w:ascii="標楷體" w:eastAsia="標楷體"/>
          <w:sz w:val="28"/>
          <w:u w:val="thick"/>
        </w:rPr>
        <w:t xml:space="preserve">   </w:t>
      </w:r>
      <w:r w:rsidR="006E194B" w:rsidRPr="00E174F4">
        <w:rPr>
          <w:rFonts w:ascii="標楷體" w:eastAsia="標楷體" w:hint="eastAsia"/>
          <w:noProof/>
          <w:sz w:val="28"/>
        </w:rPr>
        <w:t>月</w:t>
      </w:r>
      <w:r w:rsidR="00A14AAC">
        <w:rPr>
          <w:rFonts w:ascii="標楷體" w:eastAsia="標楷體"/>
          <w:sz w:val="28"/>
          <w:u w:val="thick"/>
        </w:rPr>
        <w:t xml:space="preserve">   </w:t>
      </w:r>
      <w:r w:rsidR="006E194B" w:rsidRPr="00E174F4">
        <w:rPr>
          <w:rFonts w:ascii="標楷體" w:eastAsia="標楷體" w:hint="eastAsia"/>
          <w:noProof/>
          <w:sz w:val="28"/>
        </w:rPr>
        <w:t>日止</w:t>
      </w:r>
      <w:r w:rsidR="000547DA">
        <w:rPr>
          <w:rFonts w:ascii="標楷體" w:eastAsia="標楷體"/>
          <w:sz w:val="28"/>
        </w:rPr>
        <w:fldChar w:fldCharType="end"/>
      </w:r>
    </w:p>
    <w:p w:rsidR="00400D0D" w:rsidRPr="00A14AAC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numPr>
          <w:ilvl w:val="0"/>
          <w:numId w:val="1"/>
        </w:num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僱用單位：</w:t>
      </w:r>
      <w:r w:rsidR="00A14AAC">
        <w:rPr>
          <w:rFonts w:ascii="標楷體" w:eastAsia="標楷體"/>
          <w:sz w:val="28"/>
          <w:u w:val="thick"/>
        </w:rPr>
        <w:t xml:space="preserve">                     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numPr>
          <w:ilvl w:val="0"/>
          <w:numId w:val="1"/>
        </w:num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工作時間：應依甲方規定。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numPr>
          <w:ilvl w:val="0"/>
          <w:numId w:val="2"/>
        </w:num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薪資：依本校約聘人員酬金標準支給。甲方並為乙方投保勞工保險及全民健康保險，保費支付依各該法令規定辦理。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9F06AE" w:rsidRPr="009F06AE" w:rsidRDefault="009F06AE" w:rsidP="00CA64FA">
      <w:pPr>
        <w:numPr>
          <w:ilvl w:val="0"/>
          <w:numId w:val="2"/>
        </w:numPr>
        <w:autoSpaceDE w:val="0"/>
        <w:autoSpaceDN w:val="0"/>
        <w:spacing w:line="300" w:lineRule="exact"/>
        <w:rPr>
          <w:rFonts w:ascii="標楷體" w:eastAsia="標楷體"/>
          <w:sz w:val="28"/>
          <w:szCs w:val="28"/>
        </w:rPr>
      </w:pPr>
      <w:r w:rsidRPr="009F06AE">
        <w:rPr>
          <w:rFonts w:ascii="標楷體" w:eastAsia="標楷體" w:hint="eastAsia"/>
          <w:sz w:val="28"/>
          <w:szCs w:val="28"/>
        </w:rPr>
        <w:t>乙方有下列情形之一者，甲方得不經預告中止契約：</w:t>
      </w:r>
    </w:p>
    <w:p w:rsidR="009F06AE" w:rsidRPr="009F06AE" w:rsidRDefault="009F06AE" w:rsidP="00CA64FA">
      <w:pPr>
        <w:pStyle w:val="a9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F06AE">
        <w:rPr>
          <w:rFonts w:ascii="標楷體" w:eastAsia="標楷體" w:hAnsi="標楷體" w:hint="eastAsia"/>
          <w:sz w:val="28"/>
          <w:szCs w:val="28"/>
        </w:rPr>
        <w:t>於訂立勞動契約時為虛偽意思表示，使本校誤信而有受損害之虞者。</w:t>
      </w:r>
    </w:p>
    <w:p w:rsidR="009F06AE" w:rsidRPr="009F06AE" w:rsidRDefault="009F06AE" w:rsidP="00CA64FA">
      <w:pPr>
        <w:pStyle w:val="a9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F06AE">
        <w:rPr>
          <w:rFonts w:ascii="標楷體" w:eastAsia="標楷體" w:hAnsi="標楷體" w:hint="eastAsia"/>
          <w:sz w:val="28"/>
          <w:szCs w:val="28"/>
        </w:rPr>
        <w:t>對於本校教職員工生或其家屬，實施暴行或有重大侮辱之行為者。</w:t>
      </w:r>
    </w:p>
    <w:p w:rsidR="009F06AE" w:rsidRPr="009F06AE" w:rsidRDefault="009F06AE" w:rsidP="00CA64FA">
      <w:pPr>
        <w:pStyle w:val="a9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F06AE">
        <w:rPr>
          <w:rFonts w:ascii="標楷體" w:eastAsia="標楷體" w:hAnsi="標楷體" w:hint="eastAsia"/>
          <w:sz w:val="28"/>
          <w:szCs w:val="28"/>
        </w:rPr>
        <w:t>受有期徒刑以上刑之宣告確定，而未諭知緩刑或未准易科罰金者。</w:t>
      </w:r>
    </w:p>
    <w:p w:rsidR="009F06AE" w:rsidRPr="009F06AE" w:rsidRDefault="009F06AE" w:rsidP="00CA64FA">
      <w:pPr>
        <w:pStyle w:val="a9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F06AE">
        <w:rPr>
          <w:rFonts w:ascii="標楷體" w:eastAsia="標楷體" w:hAnsi="標楷體" w:hint="eastAsia"/>
          <w:sz w:val="28"/>
          <w:szCs w:val="28"/>
        </w:rPr>
        <w:t>故意損耗電腦儀器、工具、其他本校所有之物品，或故意洩漏本校教學上、研究上、或任何相關業務上之秘密致本校受有損害者。</w:t>
      </w:r>
    </w:p>
    <w:p w:rsidR="009F06AE" w:rsidRPr="009F06AE" w:rsidRDefault="009F06AE" w:rsidP="00CA64FA">
      <w:pPr>
        <w:pStyle w:val="a9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F06AE">
        <w:rPr>
          <w:rFonts w:ascii="標楷體" w:eastAsia="標楷體" w:hAnsi="標楷體" w:hint="eastAsia"/>
          <w:sz w:val="28"/>
          <w:szCs w:val="28"/>
        </w:rPr>
        <w:t xml:space="preserve">無正當理由繼續曠職三日，或一個月內曠職達六日者。 </w:t>
      </w:r>
    </w:p>
    <w:p w:rsidR="009F06AE" w:rsidRPr="009F06AE" w:rsidRDefault="009F06AE" w:rsidP="00CA64FA">
      <w:pPr>
        <w:pStyle w:val="a9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違反勞動契約或工作規則，情節重大者。</w:t>
      </w:r>
    </w:p>
    <w:p w:rsidR="009F06AE" w:rsidRDefault="009F06AE" w:rsidP="00CA64FA">
      <w:pPr>
        <w:pStyle w:val="a9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numPr>
          <w:ilvl w:val="0"/>
          <w:numId w:val="2"/>
        </w:num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受僱人應負之責任：</w:t>
      </w:r>
      <w:r w:rsidR="00CA64FA">
        <w:rPr>
          <w:rFonts w:ascii="標楷體" w:eastAsia="標楷體" w:hint="eastAsia"/>
          <w:sz w:val="28"/>
        </w:rPr>
        <w:t>在僱用期間，乙方願受甲方工作上之指派調遣，並遵守甲方之規定</w:t>
      </w:r>
      <w:r>
        <w:rPr>
          <w:rFonts w:ascii="標楷體" w:eastAsia="標楷體" w:hint="eastAsia"/>
          <w:sz w:val="28"/>
        </w:rPr>
        <w:t>。乙方如因特別事故須於僱用期先行離職時，應於一個月前提出申請，經甲方同意後始得離職，違反此項規定致造成甲方損害時，乙方應負賠償責任。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Pr="00E36B28" w:rsidRDefault="00CA64FA" w:rsidP="00CA64FA">
      <w:pPr>
        <w:shd w:val="clear" w:color="auto" w:fill="FFFFFF"/>
        <w:spacing w:line="300" w:lineRule="exact"/>
        <w:ind w:left="560" w:hangingChars="200" w:hanging="560"/>
        <w:rPr>
          <w:rFonts w:ascii="細明體" w:eastAsia="細明體" w:hAnsi="細明體" w:cs="Segoe UI"/>
          <w:color w:val="0033CC"/>
          <w:kern w:val="0"/>
          <w:sz w:val="20"/>
          <w:szCs w:val="20"/>
          <w:shd w:val="clear" w:color="auto" w:fill="FFFFFF"/>
        </w:rPr>
      </w:pPr>
      <w:r>
        <w:rPr>
          <w:rFonts w:ascii="標楷體" w:eastAsia="標楷體" w:hint="eastAsia"/>
          <w:sz w:val="28"/>
        </w:rPr>
        <w:t>七</w:t>
      </w:r>
      <w:r w:rsidR="00400D0D">
        <w:rPr>
          <w:rFonts w:ascii="標楷體" w:eastAsia="標楷體" w:hint="eastAsia"/>
          <w:sz w:val="28"/>
        </w:rPr>
        <w:t>、</w:t>
      </w:r>
      <w:r w:rsidR="00400D0D" w:rsidRPr="00E36B28">
        <w:rPr>
          <w:rFonts w:ascii="標楷體" w:eastAsia="標楷體"/>
          <w:sz w:val="28"/>
        </w:rPr>
        <w:t>同仁應注重倫理與品德、尊重性別平等，</w:t>
      </w:r>
      <w:r w:rsidR="00400D0D">
        <w:rPr>
          <w:rFonts w:ascii="標楷體" w:eastAsia="標楷體" w:hint="eastAsia"/>
          <w:sz w:val="28"/>
        </w:rPr>
        <w:t>若</w:t>
      </w:r>
      <w:r w:rsidR="00400D0D" w:rsidRPr="00E36B28">
        <w:rPr>
          <w:rFonts w:ascii="標楷體" w:eastAsia="標楷體"/>
          <w:sz w:val="28"/>
        </w:rPr>
        <w:t>發生校園性侵害或性騷擾情事，</w:t>
      </w:r>
      <w:r w:rsidR="00400D0D">
        <w:rPr>
          <w:rFonts w:ascii="標楷體" w:eastAsia="標楷體" w:hint="eastAsia"/>
          <w:sz w:val="28"/>
        </w:rPr>
        <w:t>則</w:t>
      </w:r>
      <w:r w:rsidR="00400D0D" w:rsidRPr="00E36B28">
        <w:rPr>
          <w:rFonts w:ascii="標楷體" w:eastAsia="標楷體"/>
          <w:sz w:val="28"/>
        </w:rPr>
        <w:t>依本校「性騷擾防治措施、申訴及懲戒辦法」辦理。同時應主動陳報學校處理。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CA64FA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</w:t>
      </w:r>
      <w:r w:rsidR="00400D0D">
        <w:rPr>
          <w:rFonts w:ascii="標楷體" w:eastAsia="標楷體" w:hint="eastAsia"/>
          <w:sz w:val="28"/>
        </w:rPr>
        <w:t>、本契約一式二份，雙方各執乙份，人事室存執乙份。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="00AF4A3E">
        <w:rPr>
          <w:rFonts w:ascii="標楷體" w:eastAsia="標楷體" w:hint="eastAsia"/>
          <w:sz w:val="28"/>
        </w:rPr>
        <w:t>甲方：亞東科技大學</w:t>
      </w:r>
      <w:bookmarkStart w:id="0" w:name="_GoBack"/>
      <w:bookmarkEnd w:id="0"/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</w:t>
      </w:r>
      <w:r w:rsidR="009618E0">
        <w:rPr>
          <w:rFonts w:ascii="標楷體" w:eastAsia="標楷體" w:hint="eastAsia"/>
          <w:sz w:val="28"/>
        </w:rPr>
        <w:t xml:space="preserve">　代表人：黃茂全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         </w:t>
      </w:r>
      <w:r>
        <w:rPr>
          <w:rFonts w:ascii="標楷體" w:eastAsia="標楷體" w:hint="eastAsia"/>
          <w:sz w:val="28"/>
        </w:rPr>
        <w:t xml:space="preserve">　　（簽章）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乙方：       </w:t>
      </w:r>
      <w:r>
        <w:rPr>
          <w:rFonts w:ascii="標楷體" w:eastAsia="標楷體"/>
          <w:sz w:val="28"/>
        </w:rPr>
        <w:t xml:space="preserve">                 </w:t>
      </w:r>
      <w:r>
        <w:rPr>
          <w:rFonts w:ascii="標楷體" w:eastAsia="標楷體" w:hint="eastAsia"/>
          <w:sz w:val="28"/>
        </w:rPr>
        <w:t>（簽章）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身分證號碼</w:t>
      </w:r>
      <w:r w:rsidR="00E2121D">
        <w:rPr>
          <w:rFonts w:eastAsia="標楷體" w:hint="eastAsia"/>
          <w:sz w:val="28"/>
        </w:rPr>
        <w:t>(</w:t>
      </w:r>
      <w:r w:rsidR="00E2121D">
        <w:rPr>
          <w:rFonts w:eastAsia="標楷體" w:hint="eastAsia"/>
          <w:sz w:val="28"/>
        </w:rPr>
        <w:t>居留證號碼</w:t>
      </w:r>
      <w:r w:rsidR="00E2121D">
        <w:rPr>
          <w:rFonts w:eastAsia="標楷體" w:hint="eastAsia"/>
          <w:sz w:val="28"/>
        </w:rPr>
        <w:t>)</w:t>
      </w:r>
      <w:r>
        <w:rPr>
          <w:rFonts w:ascii="標楷體" w:eastAsia="標楷體" w:hint="eastAsia"/>
          <w:sz w:val="28"/>
        </w:rPr>
        <w:t>：</w:t>
      </w:r>
      <w:r w:rsidR="00A14AAC">
        <w:rPr>
          <w:rFonts w:ascii="標楷體" w:eastAsia="標楷體"/>
          <w:sz w:val="28"/>
        </w:rPr>
        <w:t xml:space="preserve"> </w:t>
      </w:r>
    </w:p>
    <w:p w:rsidR="00400D0D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Pr="00841BEF" w:rsidRDefault="00400D0D" w:rsidP="00CA64FA">
      <w:pPr>
        <w:autoSpaceDE w:val="0"/>
        <w:autoSpaceDN w:val="0"/>
        <w:spacing w:line="300" w:lineRule="exact"/>
        <w:rPr>
          <w:rFonts w:ascii="標楷體" w:eastAsia="標楷體"/>
          <w:sz w:val="28"/>
        </w:rPr>
      </w:pPr>
    </w:p>
    <w:p w:rsidR="00400D0D" w:rsidRDefault="00400D0D" w:rsidP="00CA64FA">
      <w:pPr>
        <w:autoSpaceDE w:val="0"/>
        <w:autoSpaceDN w:val="0"/>
        <w:spacing w:line="3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</w:t>
      </w:r>
      <w:r w:rsidR="00A14AAC"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年</w:t>
      </w:r>
      <w:r w:rsidR="00A14AAC"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>月</w:t>
      </w:r>
      <w:r w:rsidR="00A14AAC"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>日</w:t>
      </w:r>
    </w:p>
    <w:p w:rsidR="00F04882" w:rsidRPr="00400D0D" w:rsidRDefault="00FF45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6099810</wp:posOffset>
                </wp:positionH>
                <wp:positionV relativeFrom="paragraph">
                  <wp:posOffset>283845</wp:posOffset>
                </wp:positionV>
                <wp:extent cx="447675" cy="4000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C5" w:rsidRDefault="00FF4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0.3pt;margin-top:22.35pt;width:3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" stroked="f">
                <v:textbox>
                  <w:txbxContent>
                    <w:p w:rsidR="00FF45C5" w:rsidRDefault="00FF45C5"/>
                  </w:txbxContent>
                </v:textbox>
              </v:shape>
            </w:pict>
          </mc:Fallback>
        </mc:AlternateContent>
      </w:r>
    </w:p>
    <w:sectPr w:rsidR="00F04882" w:rsidRPr="00400D0D" w:rsidSect="00E4240C">
      <w:pgSz w:w="11907" w:h="16840" w:code="9"/>
      <w:pgMar w:top="1134" w:right="1134" w:bottom="1134" w:left="1134" w:header="851" w:footer="992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5F" w:rsidRDefault="0050225F" w:rsidP="000547DA">
      <w:r>
        <w:separator/>
      </w:r>
    </w:p>
  </w:endnote>
  <w:endnote w:type="continuationSeparator" w:id="0">
    <w:p w:rsidR="0050225F" w:rsidRDefault="0050225F" w:rsidP="0005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5F" w:rsidRDefault="0050225F" w:rsidP="000547DA">
      <w:r>
        <w:separator/>
      </w:r>
    </w:p>
  </w:footnote>
  <w:footnote w:type="continuationSeparator" w:id="0">
    <w:p w:rsidR="0050225F" w:rsidRDefault="0050225F" w:rsidP="0005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702"/>
    <w:multiLevelType w:val="singleLevel"/>
    <w:tmpl w:val="7B90DF02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 w15:restartNumberingAfterBreak="0">
    <w:nsid w:val="5B4A7E69"/>
    <w:multiLevelType w:val="hybridMultilevel"/>
    <w:tmpl w:val="99B8C7BC"/>
    <w:lvl w:ilvl="0" w:tplc="1CA0905C">
      <w:start w:val="4"/>
      <w:numFmt w:val="taiwaneseCountingThousand"/>
      <w:lvlText w:val="(%1)"/>
      <w:lvlJc w:val="left"/>
      <w:pPr>
        <w:ind w:left="1044" w:hanging="564"/>
      </w:pPr>
      <w:rPr>
        <w:rFonts w:ascii="標楷體" w:eastAsia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A1043AF"/>
    <w:multiLevelType w:val="singleLevel"/>
    <w:tmpl w:val="824E61E0"/>
    <w:lvl w:ilvl="0">
      <w:start w:val="4"/>
      <w:numFmt w:val="taiwaneseCountingThousand"/>
      <w:lvlText w:val="%1、"/>
      <w:legacy w:legacy="1" w:legacySpace="0" w:legacyIndent="564"/>
      <w:lvlJc w:val="left"/>
      <w:pPr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6CF5427B"/>
    <w:multiLevelType w:val="hybridMultilevel"/>
    <w:tmpl w:val="36BE9744"/>
    <w:lvl w:ilvl="0" w:tplc="9A203482">
      <w:start w:val="1"/>
      <w:numFmt w:val="taiwaneseCountingThousand"/>
      <w:lvlText w:val="(%1)"/>
      <w:lvlJc w:val="left"/>
      <w:pPr>
        <w:ind w:left="1044" w:hanging="564"/>
      </w:pPr>
      <w:rPr>
        <w:rFonts w:ascii="標楷體" w:eastAsia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0D"/>
    <w:rsid w:val="000547DA"/>
    <w:rsid w:val="0019313B"/>
    <w:rsid w:val="00400D0D"/>
    <w:rsid w:val="0047357A"/>
    <w:rsid w:val="00497F64"/>
    <w:rsid w:val="0050225F"/>
    <w:rsid w:val="005528E9"/>
    <w:rsid w:val="005731DC"/>
    <w:rsid w:val="005D6DC4"/>
    <w:rsid w:val="006A5E37"/>
    <w:rsid w:val="006E194B"/>
    <w:rsid w:val="00841BEF"/>
    <w:rsid w:val="008C1244"/>
    <w:rsid w:val="00903565"/>
    <w:rsid w:val="009618E0"/>
    <w:rsid w:val="009644DD"/>
    <w:rsid w:val="009F06AE"/>
    <w:rsid w:val="00A14AAC"/>
    <w:rsid w:val="00AC741B"/>
    <w:rsid w:val="00AD0580"/>
    <w:rsid w:val="00AF4A3E"/>
    <w:rsid w:val="00B867FF"/>
    <w:rsid w:val="00C60018"/>
    <w:rsid w:val="00CA64FA"/>
    <w:rsid w:val="00E2121D"/>
    <w:rsid w:val="00F04882"/>
    <w:rsid w:val="00FB5E0B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61A8"/>
  <w15:docId w15:val="{087A9FA3-1590-403A-913B-4D3A6F9A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7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7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45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6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949A-F017-4AE9-AA37-F12FAD2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OIT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citseng</dc:creator>
  <cp:keywords/>
  <dc:description/>
  <cp:lastModifiedBy>user</cp:lastModifiedBy>
  <cp:revision>2</cp:revision>
  <cp:lastPrinted>2018-08-07T08:03:00Z</cp:lastPrinted>
  <dcterms:created xsi:type="dcterms:W3CDTF">2021-07-28T02:51:00Z</dcterms:created>
  <dcterms:modified xsi:type="dcterms:W3CDTF">2021-07-28T02:51:00Z</dcterms:modified>
</cp:coreProperties>
</file>